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03" w:rsidRPr="00EF7E7D" w:rsidRDefault="00EF7E7D" w:rsidP="000520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 СТУДЕНТУ</w:t>
      </w:r>
      <w:r w:rsidR="003A685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/СЛУШАТЕЛЮ</w:t>
      </w: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ГАПОУ «КАЗАНСКИЙ МЕДИЦИНСКИЙ КОЛЛЕДЖ» </w:t>
      </w: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ПО РАБОТЕ В СДО </w:t>
      </w: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MOODLE</w:t>
      </w:r>
    </w:p>
    <w:p w:rsidR="00E50903" w:rsidRPr="00EF7E7D" w:rsidRDefault="004634A4" w:rsidP="00540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E7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E50903" w:rsidRPr="00EF7E7D" w:rsidRDefault="00540A8B" w:rsidP="00540A8B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Быстрый_старт"/>
      <w:bookmarkEnd w:id="0"/>
      <w:r w:rsidRPr="00EF7E7D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ПОДАЧА ЗАЯВКИ НА ОБУЧЕНИЕ</w:t>
      </w:r>
    </w:p>
    <w:p w:rsidR="00E50903" w:rsidRPr="00540A8B" w:rsidRDefault="004634A4" w:rsidP="00540A8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4D6D8C" w:rsidRDefault="00602993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40A8B" w:rsidRPr="00E1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7295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Староста </w:t>
      </w:r>
      <w:r w:rsidR="004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827295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информац</w:t>
      </w:r>
      <w:r w:rsidR="004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о студентах</w:t>
      </w:r>
      <w:r w:rsidR="003A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/слушателях</w:t>
      </w:r>
      <w:r w:rsidR="004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шаблон</w:t>
      </w:r>
      <w:r w:rsidR="00827295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0135" w:rsidRDefault="008E0135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558" w:type="pct"/>
        <w:jc w:val="center"/>
        <w:tblCellMar>
          <w:left w:w="0" w:type="dxa"/>
          <w:right w:w="0" w:type="dxa"/>
        </w:tblCellMar>
        <w:tblLook w:val="04A0"/>
      </w:tblPr>
      <w:tblGrid>
        <w:gridCol w:w="3382"/>
        <w:gridCol w:w="2099"/>
        <w:gridCol w:w="4018"/>
      </w:tblGrid>
      <w:tr w:rsidR="002A65DE" w:rsidRPr="004D6D8C" w:rsidTr="003A6855">
        <w:trPr>
          <w:jc w:val="center"/>
        </w:trPr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Информация, вводимая в поле</w:t>
            </w:r>
          </w:p>
        </w:tc>
        <w:tc>
          <w:tcPr>
            <w:tcW w:w="2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A65DE" w:rsidRPr="00BB5049" w:rsidTr="003A6855">
        <w:trPr>
          <w:jc w:val="center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F1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sername</w:t>
            </w:r>
            <w:proofErr w:type="spellEnd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учетное имя, логин)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для входа в систему</w:t>
            </w:r>
          </w:p>
        </w:tc>
      </w:tr>
      <w:tr w:rsidR="002A65DE" w:rsidRPr="00BB5049" w:rsidTr="003A6855">
        <w:trPr>
          <w:jc w:val="center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F1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irstname</w:t>
            </w:r>
            <w:proofErr w:type="spellEnd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(имя)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3A6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студента</w:t>
            </w:r>
            <w:r w:rsidR="003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/слушателя</w:t>
            </w:r>
          </w:p>
        </w:tc>
      </w:tr>
      <w:tr w:rsidR="002A65DE" w:rsidRPr="00BB5049" w:rsidTr="003A6855">
        <w:trPr>
          <w:jc w:val="center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F1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astname</w:t>
            </w:r>
            <w:proofErr w:type="spellEnd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(фамилия)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студента</w:t>
            </w:r>
            <w:r w:rsidR="003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/слушателя</w:t>
            </w:r>
          </w:p>
        </w:tc>
      </w:tr>
      <w:tr w:rsidR="002A65DE" w:rsidRPr="004D6D8C" w:rsidTr="003A6855">
        <w:trPr>
          <w:jc w:val="center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F1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assword</w:t>
            </w:r>
            <w:proofErr w:type="spellEnd"/>
            <w:r w:rsidRPr="00BB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(пароль)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BB5049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12345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 для входа в систему</w:t>
            </w:r>
          </w:p>
        </w:tc>
      </w:tr>
      <w:tr w:rsidR="002A65DE" w:rsidRPr="00540A8B" w:rsidTr="003A6855">
        <w:trPr>
          <w:jc w:val="center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5DE" w:rsidRPr="004D6D8C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Ivanov@aspu.ru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DE" w:rsidRPr="00540A8B" w:rsidRDefault="002A65DE" w:rsidP="0076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 студента</w:t>
            </w:r>
            <w:r w:rsidR="003A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/слушателя</w:t>
            </w:r>
            <w:r w:rsidRPr="004D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0135" w:rsidRDefault="008E0135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95" w:rsidRPr="004D6D8C" w:rsidRDefault="00602993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6D8C" w:rsidRPr="004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27295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указанную почту приходят данные авторизации – логин и пароль</w:t>
      </w:r>
      <w:r w:rsidR="004D6D8C" w:rsidRPr="004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4634A4" w:rsidP="00540A8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903" w:rsidRPr="008E0135" w:rsidRDefault="00540A8B" w:rsidP="00540A8B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_Регистрация_в_системе"/>
      <w:bookmarkStart w:id="2" w:name="_Вход__в_систему"/>
      <w:bookmarkEnd w:id="1"/>
      <w:bookmarkEnd w:id="2"/>
      <w:r w:rsidRPr="00EF7E7D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ВХОД В СИСТЕМУ</w:t>
      </w:r>
    </w:p>
    <w:p w:rsidR="008E0135" w:rsidRPr="00EF7E7D" w:rsidRDefault="008E0135" w:rsidP="008E0135">
      <w:pPr>
        <w:pStyle w:val="a8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50903" w:rsidRPr="00540A8B" w:rsidRDefault="004634A4" w:rsidP="00EF7E7D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адресной строке браузера ввести адрес </w:t>
      </w:r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https</w:t>
      </w:r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://</w:t>
      </w:r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distant</w:t>
      </w:r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proofErr w:type="spellStart"/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kbmk</w:t>
      </w:r>
      <w:proofErr w:type="spellEnd"/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proofErr w:type="spellStart"/>
      <w:r w:rsidR="00DF4D3C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ru</w:t>
      </w:r>
      <w:proofErr w:type="spellEnd"/>
      <w:r w:rsidR="000520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ВХОД</w:t>
      </w:r>
      <w:r w:rsidR="000520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</w:p>
    <w:p w:rsidR="00E50903" w:rsidRPr="00540A8B" w:rsidRDefault="0005205B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</w:t>
      </w:r>
      <w:r w:rsidR="004634A4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50903" w:rsidRPr="002A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</w:t>
      </w:r>
      <w:r w:rsidR="004634A4" w:rsidRPr="002A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4A4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Логин</w:t>
      </w:r>
      <w:r w:rsidR="004634A4" w:rsidRPr="002A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03" w:rsidRPr="002A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логин</w:t>
      </w:r>
      <w:r w:rsidR="004634A4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50903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–</w:t>
      </w:r>
      <w:r w:rsidR="004634A4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="00E50903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Ivanov</w:t>
      </w:r>
      <w:proofErr w:type="spellEnd"/>
      <w:r w:rsidR="00E50903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="004634A4" w:rsidRPr="002A65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E50903" w:rsidRPr="00540A8B" w:rsidRDefault="00E5090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05205B" w:rsidRPr="0060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0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пароль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пароль, высланный на 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предоставленный старосте 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Подача заявки на обучение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 электронной почты. Введенный в поле пароль на экране отображается символами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*******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E5090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05205B" w:rsidRPr="0060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0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A8B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ВХОД</w:t>
      </w:r>
    </w:p>
    <w:p w:rsidR="00E50903" w:rsidRPr="00540A8B" w:rsidRDefault="004D1B29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margin-left:90.8pt;margin-top:66.3pt;width:85.05pt;height:23.8pt;z-index:251668480" adj="-4825,-23279">
            <v:textbox>
              <w:txbxContent>
                <w:p w:rsidR="00EF7E7D" w:rsidRPr="0005205B" w:rsidRDefault="00EF7E7D" w:rsidP="000520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Адрес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61" style="position:absolute;margin-left:411.95pt;margin-top:196.05pt;width:85.05pt;height:23.8pt;z-index:251660288" adj="3556,50914">
            <v:textbox>
              <w:txbxContent>
                <w:p w:rsidR="0005205B" w:rsidRPr="0005205B" w:rsidRDefault="0005205B" w:rsidP="0005205B">
                  <w:pPr>
                    <w:jc w:val="center"/>
                    <w:rPr>
                      <w:b/>
                    </w:rPr>
                  </w:pPr>
                  <w:r w:rsidRPr="0005205B">
                    <w:rPr>
                      <w:b/>
                    </w:rPr>
                    <w:t>Кнопка «Вход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61" style="position:absolute;margin-left:249.8pt;margin-top:151.6pt;width:85.05pt;height:23.8pt;z-index:251658240" adj="3556,50914">
            <v:textbox>
              <w:txbxContent>
                <w:p w:rsidR="0005205B" w:rsidRPr="0005205B" w:rsidRDefault="0005205B" w:rsidP="0005205B">
                  <w:pPr>
                    <w:jc w:val="center"/>
                    <w:rPr>
                      <w:b/>
                    </w:rPr>
                  </w:pPr>
                  <w:r w:rsidRPr="0005205B">
                    <w:rPr>
                      <w:b/>
                    </w:rPr>
                    <w:t>Поле «Логин»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61" style="position:absolute;margin-left:142.75pt;margin-top:253.65pt;width:96.45pt;height:20.65pt;flip:x y;z-index:251659264" adj="-3405,48586">
            <v:textbox style="mso-next-textbox:#_x0000_s1028">
              <w:txbxContent>
                <w:p w:rsidR="0005205B" w:rsidRPr="0005205B" w:rsidRDefault="0005205B" w:rsidP="0005205B">
                  <w:pPr>
                    <w:jc w:val="center"/>
                    <w:rPr>
                      <w:b/>
                    </w:rPr>
                  </w:pPr>
                  <w:r w:rsidRPr="0005205B">
                    <w:rPr>
                      <w:b/>
                    </w:rPr>
                    <w:t>Поле «Пароль»</w:t>
                  </w:r>
                </w:p>
              </w:txbxContent>
            </v:textbox>
          </v:shape>
        </w:pic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05B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6445988" cy="3317359"/>
            <wp:effectExtent l="19050" t="0" r="0" b="0"/>
            <wp:docPr id="3" name="Рисунок 3" descr="C:\Users\Алексей\AppData\Local\Microsoft\Windows\INetCache\Content.Word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401" b="1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48" cy="331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03" w:rsidRPr="00540A8B" w:rsidRDefault="004634A4" w:rsidP="000520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F7E7D" w:rsidRDefault="0005205B" w:rsidP="0005205B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50903" w:rsidRPr="000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нажатия на кнопку</w:t>
      </w:r>
      <w:r w:rsidR="004634A4" w:rsidRPr="000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A8B" w:rsidRPr="0005205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ВХОД</w:t>
      </w:r>
      <w:r w:rsidR="004634A4" w:rsidRPr="000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03" w:rsidRPr="000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получаете доступ к учебным курсам специальности, на которой обучаетесь.</w:t>
      </w:r>
      <w:bookmarkStart w:id="3" w:name="_Работа_в_системе"/>
      <w:bookmarkEnd w:id="3"/>
      <w:r w:rsidR="004634A4" w:rsidRPr="0005205B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</w:p>
    <w:p w:rsidR="00E50903" w:rsidRPr="00540A8B" w:rsidRDefault="00540A8B" w:rsidP="00540A8B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0A8B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lastRenderedPageBreak/>
        <w:t>РАБОТА В СИСТЕМЕ</w:t>
      </w:r>
    </w:p>
    <w:p w:rsidR="00E50903" w:rsidRPr="00540A8B" w:rsidRDefault="004634A4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0903" w:rsidRPr="00540A8B" w:rsidRDefault="00602993" w:rsidP="00540A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Изменение_личных_настроек"/>
      <w:bookmarkStart w:id="5" w:name="_Доступ_к_материалам_курса"/>
      <w:bookmarkEnd w:id="4"/>
      <w:bookmarkEnd w:id="5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I</w:t>
      </w:r>
      <w:r w:rsidRPr="0060299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 w:rsidR="00E50903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Доступ к материалам курса</w:t>
      </w:r>
    </w:p>
    <w:p w:rsidR="00E50903" w:rsidRPr="00540A8B" w:rsidRDefault="004634A4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0903" w:rsidRDefault="00602993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</w:t>
      </w:r>
      <w:proofErr w:type="gramStart"/>
      <w:r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0903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E50903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ссылке</w:t>
      </w:r>
      <w:r w:rsidR="004634A4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B5049" w:rsidRPr="0060299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МОИ КУРСЫ</w:t>
      </w:r>
      <w:r w:rsidR="004634A4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0903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перейти на страницу курса, где </w:t>
      </w:r>
      <w:r w:rsidR="003C3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отражены</w:t>
      </w:r>
      <w:r w:rsidR="00E50903" w:rsidRPr="006029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</w:t>
      </w:r>
      <w:r w:rsidR="003B7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курса </w:t>
      </w:r>
      <w:r w:rsidR="003B7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учебные материалы.</w:t>
      </w:r>
    </w:p>
    <w:p w:rsidR="00BB5049" w:rsidRDefault="00BB5049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903" w:rsidRPr="00540A8B" w:rsidRDefault="004D1B29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2" style="position:absolute;margin-left:42.2pt;margin-top:109.4pt;width:105.75pt;height:10.5pt;z-index:251673600" arcsize="10923f" filled="f" strokecolor="#c00000" strokeweight="2.25pt"/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1" style="position:absolute;margin-left:324.2pt;margin-top:196.4pt;width:50.25pt;height:23.25pt;z-index:251672576" arcsize="10923f" filled="f" strokecolor="#c00000" strokeweight="2.25pt"/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0" style="position:absolute;margin-left:227.45pt;margin-top:182.9pt;width:70.5pt;height:82.5pt;z-index:251671552" arcsize="10923f" filled="f" strokecolor="#c00000" strokeweight="2.25pt"/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61" style="position:absolute;margin-left:104.9pt;margin-top:189.65pt;width:109.8pt;height:20.25pt;z-index:251670528" adj="24482,44480">
            <v:textbox>
              <w:txbxContent>
                <w:p w:rsidR="009B4660" w:rsidRPr="0005205B" w:rsidRDefault="009B4660" w:rsidP="000520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Программа курса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61" style="position:absolute;margin-left:380.45pt;margin-top:224.9pt;width:124.55pt;height:20.25pt;z-index:251669504" adj="78,-15520">
            <v:textbox>
              <w:txbxContent>
                <w:p w:rsidR="004866FF" w:rsidRPr="0005205B" w:rsidRDefault="009B4660" w:rsidP="000520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Учебные материалы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61" style="position:absolute;margin-left:80.2pt;margin-top:44.15pt;width:109.8pt;height:38.85pt;z-index:251662336" adj="-2961,-8090">
            <v:textbox>
              <w:txbxContent>
                <w:p w:rsidR="00602993" w:rsidRPr="0005205B" w:rsidRDefault="00602993" w:rsidP="000520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Элементы программы курса</w:t>
                  </w:r>
                </w:p>
              </w:txbxContent>
            </v:textbox>
          </v:shape>
        </w:pict>
      </w:r>
      <w:r w:rsidR="003A6855" w:rsidRPr="004D1B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267.35pt">
            <v:imagedata r:id="rId8" o:title="44"/>
          </v:shape>
        </w:pict>
      </w:r>
    </w:p>
    <w:p w:rsidR="00E50903" w:rsidRDefault="004634A4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B5049" w:rsidRPr="00540A8B" w:rsidRDefault="00BB5049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903" w:rsidRDefault="00602993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Тестирование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3B745F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745F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50903" w:rsidRPr="00E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="003B745F" w:rsidRPr="00E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r w:rsidR="003B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B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контроля знаний по теме или дисциплине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нажать на ссылку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4D1B29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61" style="position:absolute;margin-left:265.7pt;margin-top:78.45pt;width:151.65pt;height:34.55pt;z-index:251676672" adj="-9130,100279" filled="f">
            <v:textbox>
              <w:txbxContent>
                <w:p w:rsidR="009B4660" w:rsidRPr="009B4660" w:rsidRDefault="009B4660" w:rsidP="009B4660"/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4" style="position:absolute;margin-left:128.45pt;margin-top:227.75pt;width:86.25pt;height:15.75pt;z-index:251675648" arcsize="10923f" filled="f" strokecolor="#c00000" strokeweight="2.25pt"/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3" style="position:absolute;margin-left:128.45pt;margin-top:108.5pt;width:125.25pt;height:15.75pt;z-index:251674624" arcsize="10923f" filled="f" strokecolor="#c00000" strokeweight="2.25pt"/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61" style="position:absolute;margin-left:265.7pt;margin-top:78.45pt;width:151.65pt;height:34.55pt;z-index:251663360" adj="-4002,24320">
            <v:textbox>
              <w:txbxContent>
                <w:p w:rsidR="00602993" w:rsidRPr="0005205B" w:rsidRDefault="00602993" w:rsidP="000520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Ссылка для прохождения тестирования</w:t>
                  </w:r>
                </w:p>
              </w:txbxContent>
            </v:textbox>
          </v:shape>
        </w:pict>
      </w:r>
      <w:r w:rsidR="00463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6855" w:rsidRPr="004D1B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i1026" type="#_x0000_t75" style="width:505.9pt;height:251.05pt">
            <v:imagedata r:id="rId9" o:title="6" cropbottom="14030f" cropright="13396f"/>
          </v:shape>
        </w:pict>
      </w:r>
    </w:p>
    <w:p w:rsidR="00602993" w:rsidRDefault="006029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50903" w:rsidRPr="00540A8B" w:rsidRDefault="00602993" w:rsidP="00540A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начинается после нажатия на </w:t>
      </w:r>
      <w:r w:rsidR="009B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 «Начать тестирование»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37EE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можно проходить только после изучения соответствующего раздела курса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37EE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7EE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E50903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попыток </w:t>
      </w:r>
      <w:r w:rsidR="00D9469E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время </w:t>
      </w:r>
      <w:r w:rsidR="00E50903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тестирования </w:t>
      </w:r>
      <w:r w:rsidR="003C37EE" w:rsidRP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37EE" w:rsidRPr="00540A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C37EE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добавлении количества попыток решает преподавател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курс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E50903" w:rsidP="00540A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0903" w:rsidRPr="00540A8B" w:rsidRDefault="004D1B29" w:rsidP="00D946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61" style="position:absolute;margin-left:236.45pt;margin-top:121.55pt;width:141.25pt;height:35.6pt;z-index:251665408" adj="20056,28578">
            <v:textbox>
              <w:txbxContent>
                <w:p w:rsidR="00602993" w:rsidRPr="0005205B" w:rsidRDefault="00602993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Переход к следующему тестовому вопросу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61" style="position:absolute;margin-left:9.85pt;margin-top:131.9pt;width:77.35pt;height:50.75pt;z-index:251664384" adj="34501,4597">
            <v:textbox>
              <w:txbxContent>
                <w:p w:rsidR="00602993" w:rsidRPr="0005205B" w:rsidRDefault="00602993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Выбор правильного ответа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61" style="position:absolute;margin-left:189.8pt;margin-top:81.45pt;width:111.55pt;height:22.5pt;z-index:251666432" adj="-1452,48096">
            <v:textbox>
              <w:txbxContent>
                <w:p w:rsidR="00602993" w:rsidRPr="0005205B" w:rsidRDefault="00602993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Варианты ответов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61" style="position:absolute;margin-left:34.35pt;margin-top:20.95pt;width:106.1pt;height:19.8pt;z-index:251667456" adj="23005,57927">
            <v:textbox>
              <w:txbxContent>
                <w:p w:rsidR="00602993" w:rsidRPr="0005205B" w:rsidRDefault="00602993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Тестовый вопрос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61" style="position:absolute;margin-left:334pt;margin-top:34.1pt;width:107.4pt;height:21.35pt;z-index:251677696" adj="25371,72438">
            <v:textbox>
              <w:txbxContent>
                <w:p w:rsidR="00D9469E" w:rsidRPr="0005205B" w:rsidRDefault="00D9469E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Оставшееся время</w:t>
                  </w:r>
                </w:p>
              </w:txbxContent>
            </v:textbox>
          </v:shape>
        </w:pict>
      </w:r>
      <w:r w:rsidR="003A6855" w:rsidRPr="004D1B2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i1027" type="#_x0000_t75" style="width:487.1pt;height:190.95pt">
            <v:imagedata r:id="rId10" o:title="9" croptop="4656f" cropbottom="15604f" cropright="5102f"/>
          </v:shape>
        </w:pict>
      </w:r>
    </w:p>
    <w:p w:rsidR="00E50903" w:rsidRPr="00540A8B" w:rsidRDefault="004634A4" w:rsidP="00540A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0903" w:rsidRPr="00540A8B" w:rsidRDefault="0060299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Консультации_преподавателя"/>
      <w:bookmarkStart w:id="8" w:name="_Отправка_выполненных_работ"/>
      <w:bookmarkEnd w:id="7"/>
      <w:bookmarkEnd w:id="8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ru-RU"/>
        </w:rPr>
        <w:t>II</w:t>
      </w:r>
      <w:r w:rsidRPr="0060299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 w:rsidR="00E50903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Отправка выполненных работ через систему</w:t>
      </w:r>
    </w:p>
    <w:p w:rsidR="00E50903" w:rsidRPr="00540A8B" w:rsidRDefault="004634A4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903" w:rsidRPr="00540A8B" w:rsidRDefault="0060299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3C37EE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выполненных 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заданий</w:t>
      </w:r>
      <w:r w:rsidR="003C37EE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проверку осуществляется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нажатия на кнопку этого задания (контрольное </w:t>
      </w:r>
      <w:r w:rsidR="003C37EE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представляет собой </w:t>
      </w:r>
      <w:r w:rsidR="003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 текстовом файле; ответ также должен содержать текстовый файл с решением задачи, либо ответом на вопрос)</w:t>
      </w:r>
      <w:r w:rsidR="007A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E5090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файл имеет большой размер (более 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отправки рекомендуется создать 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сжатую 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="00F34ED4" w:rsidRP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папку (ПКМ по файлу – отправить – сжатая 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="00F34ED4" w:rsidRPr="008E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папка)</w:t>
      </w:r>
      <w:r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903" w:rsidRPr="00540A8B" w:rsidRDefault="0060299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46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</w:t>
      </w:r>
      <w:r w:rsidR="008E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ответом</w:t>
      </w:r>
    </w:p>
    <w:p w:rsidR="00E50903" w:rsidRPr="00540A8B" w:rsidRDefault="00602993" w:rsidP="00540A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3.2.3</w:t>
      </w:r>
      <w:r w:rsidR="00E50903" w:rsidRPr="006029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34A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</w:t>
      </w:r>
      <w:proofErr w:type="gramStart"/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описанные в задании и нажмите</w:t>
      </w:r>
      <w:proofErr w:type="gramEnd"/>
      <w:r w:rsidR="00E50903" w:rsidRPr="005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</w:t>
      </w:r>
      <w:r w:rsidR="004634A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AB79B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</w:t>
      </w:r>
      <w:r w:rsidR="008E01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Добавить ответ</w:t>
      </w:r>
      <w:r w:rsidR="00AB79B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</w:t>
      </w:r>
      <w:r w:rsidR="00E50903" w:rsidRPr="00540A8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</w:p>
    <w:p w:rsidR="00D83567" w:rsidRPr="00540A8B" w:rsidRDefault="004D1B29" w:rsidP="00540A8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61" style="position:absolute;margin-left:159.2pt;margin-top:153.8pt;width:138.1pt;height:23.75pt;z-index:251680768" adj="14178,34515">
            <v:textbox style="mso-next-textbox:#_x0000_s1050">
              <w:txbxContent>
                <w:p w:rsidR="008E0135" w:rsidRPr="0005205B" w:rsidRDefault="008E0135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Загрузка файла с ответом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61" style="position:absolute;margin-left:382.65pt;margin-top:109.35pt;width:100.2pt;height:20.65pt;z-index:251679744" adj="17666,36453">
            <v:textbox style="mso-next-textbox:#_x0000_s1049">
              <w:txbxContent>
                <w:p w:rsidR="008E0135" w:rsidRPr="0005205B" w:rsidRDefault="008E0135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Добавить ответ</w:t>
                  </w:r>
                </w:p>
              </w:txbxContent>
            </v:textbox>
          </v:shape>
        </w:pict>
      </w:r>
      <w:r w:rsidRPr="004D1B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61" style="position:absolute;margin-left:9.85pt;margin-top:14.25pt;width:141.25pt;height:20.65pt;z-index:251678720" adj="20056,49267">
            <v:textbox style="mso-next-textbox:#_x0000_s1048">
              <w:txbxContent>
                <w:p w:rsidR="008E0135" w:rsidRPr="0005205B" w:rsidRDefault="008E0135" w:rsidP="006029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Контрольное задание</w:t>
                  </w:r>
                </w:p>
              </w:txbxContent>
            </v:textbox>
          </v:shape>
        </w:pict>
      </w:r>
      <w:r w:rsidR="004634A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="00463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9" w:name="_GoBack"/>
      <w:bookmarkEnd w:id="9"/>
      <w:r w:rsidR="003A6855" w:rsidRPr="004D1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8" type="#_x0000_t75" style="width:509.65pt;height:233.55pt">
            <v:imagedata r:id="rId11" o:title="Новый рисунок"/>
          </v:shape>
        </w:pict>
      </w:r>
    </w:p>
    <w:sectPr w:rsidR="00D83567" w:rsidRPr="00540A8B" w:rsidSect="0005205B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E7" w:rsidRDefault="00F629E7" w:rsidP="0005205B">
      <w:pPr>
        <w:spacing w:after="0" w:line="240" w:lineRule="auto"/>
      </w:pPr>
      <w:r>
        <w:separator/>
      </w:r>
    </w:p>
  </w:endnote>
  <w:endnote w:type="continuationSeparator" w:id="0">
    <w:p w:rsidR="00F629E7" w:rsidRDefault="00F629E7" w:rsidP="000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6798"/>
      <w:docPartObj>
        <w:docPartGallery w:val="Page Numbers (Bottom of Page)"/>
        <w:docPartUnique/>
      </w:docPartObj>
    </w:sdtPr>
    <w:sdtContent>
      <w:p w:rsidR="0005205B" w:rsidRDefault="004D1B29" w:rsidP="0005205B">
        <w:pPr>
          <w:pStyle w:val="ab"/>
          <w:jc w:val="center"/>
        </w:pPr>
        <w:r w:rsidRPr="00052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205B" w:rsidRPr="000520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2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8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2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E7" w:rsidRDefault="00F629E7" w:rsidP="0005205B">
      <w:pPr>
        <w:spacing w:after="0" w:line="240" w:lineRule="auto"/>
      </w:pPr>
      <w:r>
        <w:separator/>
      </w:r>
    </w:p>
  </w:footnote>
  <w:footnote w:type="continuationSeparator" w:id="0">
    <w:p w:rsidR="00F629E7" w:rsidRDefault="00F629E7" w:rsidP="0005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DBE"/>
    <w:multiLevelType w:val="hybridMultilevel"/>
    <w:tmpl w:val="4FB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253"/>
    <w:multiLevelType w:val="multilevel"/>
    <w:tmpl w:val="3CAA9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5848"/>
    <w:multiLevelType w:val="multilevel"/>
    <w:tmpl w:val="2DB6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353F2"/>
    <w:multiLevelType w:val="multilevel"/>
    <w:tmpl w:val="7FB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877CF"/>
    <w:multiLevelType w:val="multilevel"/>
    <w:tmpl w:val="487E8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5F26"/>
    <w:multiLevelType w:val="multilevel"/>
    <w:tmpl w:val="E35E3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228C3"/>
    <w:multiLevelType w:val="multilevel"/>
    <w:tmpl w:val="035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C4896"/>
    <w:multiLevelType w:val="hybridMultilevel"/>
    <w:tmpl w:val="D32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13BBD"/>
    <w:multiLevelType w:val="multilevel"/>
    <w:tmpl w:val="195A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5B"/>
    <w:rsid w:val="0005205B"/>
    <w:rsid w:val="00064984"/>
    <w:rsid w:val="001B3389"/>
    <w:rsid w:val="001C0C4E"/>
    <w:rsid w:val="00242D0D"/>
    <w:rsid w:val="002A65DE"/>
    <w:rsid w:val="003A6855"/>
    <w:rsid w:val="003B0041"/>
    <w:rsid w:val="003B745F"/>
    <w:rsid w:val="003C37EE"/>
    <w:rsid w:val="004634A4"/>
    <w:rsid w:val="004866FF"/>
    <w:rsid w:val="004D1B29"/>
    <w:rsid w:val="004D6D8C"/>
    <w:rsid w:val="00540A8B"/>
    <w:rsid w:val="00570E03"/>
    <w:rsid w:val="005908C5"/>
    <w:rsid w:val="00602993"/>
    <w:rsid w:val="007A2D6C"/>
    <w:rsid w:val="00827295"/>
    <w:rsid w:val="008E0135"/>
    <w:rsid w:val="0097775B"/>
    <w:rsid w:val="009B4660"/>
    <w:rsid w:val="00AB79B5"/>
    <w:rsid w:val="00BB5049"/>
    <w:rsid w:val="00D35125"/>
    <w:rsid w:val="00D83567"/>
    <w:rsid w:val="00D9469E"/>
    <w:rsid w:val="00DF4D3C"/>
    <w:rsid w:val="00E13B10"/>
    <w:rsid w:val="00E50903"/>
    <w:rsid w:val="00EF7E7D"/>
    <w:rsid w:val="00F11E41"/>
    <w:rsid w:val="00F34ED4"/>
    <w:rsid w:val="00F36BDC"/>
    <w:rsid w:val="00F6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" type="callout" idref="#_x0000_s1037"/>
        <o:r id="V:Rule2" type="callout" idref="#_x0000_s1029"/>
        <o:r id="V:Rule3" type="callout" idref="#_x0000_s1027"/>
        <o:r id="V:Rule4" type="callout" idref="#_x0000_s1028"/>
        <o:r id="V:Rule5" type="callout" idref="#_x0000_s1039"/>
        <o:r id="V:Rule6" type="callout" idref="#_x0000_s1038"/>
        <o:r id="V:Rule7" type="callout" idref="#_x0000_s1031"/>
        <o:r id="V:Rule8" type="callout" idref="#_x0000_s1045"/>
        <o:r id="V:Rule9" type="callout" idref="#_x0000_s1032"/>
        <o:r id="V:Rule10" type="callout" idref="#_x0000_s1034"/>
        <o:r id="V:Rule11" type="callout" idref="#_x0000_s1033"/>
        <o:r id="V:Rule12" type="callout" idref="#_x0000_s1035"/>
        <o:r id="V:Rule13" type="callout" idref="#_x0000_s1036"/>
        <o:r id="V:Rule14" type="callout" idref="#_x0000_s1047"/>
        <o:r id="V:Rule15" type="callout" idref="#_x0000_s1050"/>
        <o:r id="V:Rule16" type="callout" idref="#_x0000_s1049"/>
        <o:r id="V:Rule17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1"/>
  </w:style>
  <w:style w:type="paragraph" w:styleId="1">
    <w:name w:val="heading 1"/>
    <w:basedOn w:val="a"/>
    <w:link w:val="10"/>
    <w:uiPriority w:val="9"/>
    <w:qFormat/>
    <w:rsid w:val="00E5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0903"/>
  </w:style>
  <w:style w:type="paragraph" w:styleId="a4">
    <w:name w:val="Body Text Indent"/>
    <w:basedOn w:val="a"/>
    <w:link w:val="a5"/>
    <w:uiPriority w:val="99"/>
    <w:semiHidden/>
    <w:unhideWhenUsed/>
    <w:rsid w:val="00E5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0A8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05B"/>
  </w:style>
  <w:style w:type="paragraph" w:styleId="ab">
    <w:name w:val="footer"/>
    <w:basedOn w:val="a"/>
    <w:link w:val="ac"/>
    <w:uiPriority w:val="99"/>
    <w:unhideWhenUsed/>
    <w:rsid w:val="0005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0903"/>
  </w:style>
  <w:style w:type="paragraph" w:styleId="a4">
    <w:name w:val="Body Text Indent"/>
    <w:basedOn w:val="a"/>
    <w:link w:val="a5"/>
    <w:uiPriority w:val="99"/>
    <w:semiHidden/>
    <w:unhideWhenUsed/>
    <w:rsid w:val="00E5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</dc:creator>
  <cp:lastModifiedBy>Алексей</cp:lastModifiedBy>
  <cp:revision>10</cp:revision>
  <cp:lastPrinted>2020-09-07T07:44:00Z</cp:lastPrinted>
  <dcterms:created xsi:type="dcterms:W3CDTF">2020-08-18T10:36:00Z</dcterms:created>
  <dcterms:modified xsi:type="dcterms:W3CDTF">2020-09-25T07:34:00Z</dcterms:modified>
</cp:coreProperties>
</file>